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46F" w:rsidRPr="00E5646F" w:rsidRDefault="00E5646F" w:rsidP="00E5646F">
      <w:pPr>
        <w:shd w:val="clear" w:color="auto" w:fill="FFFFFF"/>
        <w:spacing w:before="180" w:after="0" w:line="360" w:lineRule="auto"/>
        <w:jc w:val="center"/>
        <w:rPr>
          <w:rFonts w:ascii="Times New Roman" w:eastAsia="Times New Roman" w:hAnsi="Times New Roman" w:cs="Times New Roman"/>
          <w:sz w:val="28"/>
          <w:szCs w:val="28"/>
        </w:rPr>
      </w:pPr>
      <w:r w:rsidRPr="00E5646F">
        <w:rPr>
          <w:rFonts w:ascii="Times New Roman" w:eastAsia="Times New Roman" w:hAnsi="Times New Roman" w:cs="Times New Roman"/>
          <w:b/>
          <w:bCs/>
          <w:color w:val="1072B8"/>
          <w:sz w:val="28"/>
          <w:szCs w:val="28"/>
        </w:rPr>
        <w:t>CỘNG HOÀ XÃ HỘI CHỦ NGHĨA VIỆT NAM</w:t>
      </w:r>
    </w:p>
    <w:p w:rsidR="00E5646F" w:rsidRPr="00E5646F" w:rsidRDefault="00E5646F" w:rsidP="00E5646F">
      <w:pPr>
        <w:shd w:val="clear" w:color="auto" w:fill="FFFFFF"/>
        <w:spacing w:after="0" w:line="360" w:lineRule="auto"/>
        <w:jc w:val="center"/>
        <w:rPr>
          <w:rFonts w:ascii="Times New Roman" w:eastAsia="Times New Roman" w:hAnsi="Times New Roman" w:cs="Times New Roman"/>
          <w:sz w:val="28"/>
          <w:szCs w:val="28"/>
        </w:rPr>
      </w:pPr>
      <w:r w:rsidRPr="00E5646F">
        <w:rPr>
          <w:rFonts w:ascii="Times New Roman" w:eastAsia="Times New Roman" w:hAnsi="Times New Roman" w:cs="Times New Roman"/>
          <w:b/>
          <w:bCs/>
          <w:color w:val="1072B8"/>
          <w:sz w:val="28"/>
          <w:szCs w:val="28"/>
        </w:rPr>
        <w:t>Độc lập – Tự do – Hạnh phúc</w:t>
      </w:r>
    </w:p>
    <w:p w:rsidR="00E5646F" w:rsidRPr="00E5646F" w:rsidRDefault="00E5646F" w:rsidP="00E5646F">
      <w:pPr>
        <w:shd w:val="clear" w:color="auto" w:fill="FFFFFF"/>
        <w:spacing w:after="0" w:line="360" w:lineRule="auto"/>
        <w:jc w:val="center"/>
        <w:rPr>
          <w:rFonts w:ascii="Times New Roman" w:eastAsia="Times New Roman" w:hAnsi="Times New Roman" w:cs="Times New Roman"/>
          <w:sz w:val="28"/>
          <w:szCs w:val="28"/>
        </w:rPr>
      </w:pPr>
      <w:r w:rsidRPr="00E5646F">
        <w:rPr>
          <w:rFonts w:ascii="Times New Roman" w:eastAsia="Times New Roman" w:hAnsi="Times New Roman" w:cs="Times New Roman"/>
          <w:b/>
          <w:bCs/>
          <w:color w:val="1072B8"/>
          <w:sz w:val="28"/>
          <w:szCs w:val="28"/>
        </w:rPr>
        <w:t>——————-</w:t>
      </w:r>
    </w:p>
    <w:p w:rsidR="00E5646F" w:rsidRPr="00E5646F" w:rsidRDefault="00E5646F" w:rsidP="00E5646F">
      <w:pPr>
        <w:shd w:val="clear" w:color="auto" w:fill="FFFFFF"/>
        <w:spacing w:after="0" w:line="360" w:lineRule="auto"/>
        <w:jc w:val="center"/>
        <w:rPr>
          <w:rFonts w:ascii="Times New Roman" w:eastAsia="Times New Roman" w:hAnsi="Times New Roman" w:cs="Times New Roman"/>
          <w:sz w:val="28"/>
          <w:szCs w:val="28"/>
        </w:rPr>
      </w:pPr>
      <w:r w:rsidRPr="00E5646F">
        <w:rPr>
          <w:rFonts w:ascii="Times New Roman" w:eastAsia="Times New Roman" w:hAnsi="Times New Roman" w:cs="Times New Roman"/>
          <w:b/>
          <w:bCs/>
          <w:color w:val="1072B8"/>
          <w:sz w:val="28"/>
          <w:szCs w:val="28"/>
        </w:rPr>
        <w:t>HỢP ĐỒNG CHUYỂN NHƯỢNG QUYỀN SỬ DỤNG ĐẤT VÀ TÀI SẢN GẮN LIỀN VỚI ĐẤT</w:t>
      </w:r>
    </w:p>
    <w:p w:rsidR="00E5646F" w:rsidRPr="00E5646F" w:rsidRDefault="00E5646F" w:rsidP="00E5646F">
      <w:pPr>
        <w:shd w:val="clear" w:color="auto" w:fill="FFFFFF"/>
        <w:spacing w:after="0" w:line="360" w:lineRule="auto"/>
        <w:jc w:val="center"/>
        <w:rPr>
          <w:rFonts w:ascii="Times New Roman" w:eastAsia="Times New Roman" w:hAnsi="Times New Roman" w:cs="Times New Roman"/>
          <w:sz w:val="28"/>
          <w:szCs w:val="28"/>
        </w:rPr>
      </w:pPr>
      <w:r w:rsidRPr="00E5646F">
        <w:rPr>
          <w:rFonts w:ascii="Times New Roman" w:eastAsia="Times New Roman" w:hAnsi="Times New Roman" w:cs="Times New Roman"/>
          <w:b/>
          <w:bCs/>
          <w:color w:val="1072B8"/>
          <w:sz w:val="28"/>
          <w:szCs w:val="28"/>
        </w:rPr>
        <w:t>(Số: ……………./HĐCNQSDĐ,TSGLĐ)</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Hôm nay, ngày ……. tháng ……. năm ….., Tại: ……………………………………………………………………………….</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Chúng tôi gồm có:</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b/>
          <w:bCs/>
          <w:color w:val="1072B8"/>
          <w:sz w:val="28"/>
          <w:szCs w:val="28"/>
        </w:rPr>
        <w:t>BÊN CHUYỂN NHƯỢNG (BÊN A):</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Ông/bà: ……………………………………..Năm sinh: ……………………………………………………………………………..</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CMND số: ………………………….Ngày cấp………………. Nơi cấp………………………………………………………….</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Hộ khẩu: …………………………………………………………………………………………………………………………………..</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Địa chỉ: ………………………………………………………………………………….. ……………………………………………….</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Điện thoại: ………………………………………………………………………………………………………………………………..</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Và</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Ông/bà: ……………………………… Năm sinh: ……………………………………………………………………………………</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lastRenderedPageBreak/>
        <w:t>CMND số: ……………………………Ngày cấp Nơi cấp ………………………………………………………………………..</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Hộ khẩu: …………………………………………………………………………………………………………………………………..</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Địa chỉ: …………………………………………………………………………………………………………………………………….</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Điện thoại: ………………………………………………………………………………………………………………………………..</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Là chủ sở hữu bất động sản: ……………………………………………………………………………………………………….</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b/>
          <w:bCs/>
          <w:color w:val="1072B8"/>
          <w:sz w:val="28"/>
          <w:szCs w:val="28"/>
        </w:rPr>
        <w:t>BÊN NHẬN CHUYỂN NHƯỢNG (BÊN B):</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Ông/bà: ……………………………… Năm sinh: ……………………………………………………………………………………</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CMND số: ………………………….. Ngày cấp………………….. Nơi cấp…………………………………………………….</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Hộ khẩu: …………………………………………………………………………………………………………………………………..</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Địa chỉ: …………………………………………………………………………………………………………………………………….</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lastRenderedPageBreak/>
        <w:t>Điện thoại: ………………………………………………………………………………………………………………………………..</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Và</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Ông/bà: ……………………………………..Năm sinh: ……………………………………………………………………………..</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CMND số: ……………………………………..Ngày cấp……………… Nơi cấp ………………………………………………</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Hộ khẩu: …………………………………………………………………………………………………………………………………..</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Địa chỉ: …………………………………………………………………………………………………………………………………….</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Điện thoại: ………………………………………………………………………………………………………………………………..</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Hai bên đồng ý thực hiện việc chuyển nhượng quyền sử dụng đất và tài sản gắn liền với đất theo các thoả thuận sau đây:</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b/>
          <w:bCs/>
          <w:color w:val="1072B8"/>
          <w:sz w:val="28"/>
          <w:szCs w:val="28"/>
        </w:rPr>
        <w:t>ĐIỀU 1: QUYỀN SỬ DỤNG ĐẤT VÀ TÀI SẢN GẮN LIỀN VỚI ĐẤT CHUYỂN NHƯỢNG</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1.1. Quyền sử dụng đất</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Quyền sử dụng đất của bên A đối với thửa đất theo cụ thể như sau:</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 Thửa đất số: ……………………………………………………………………………………………………………………………</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lastRenderedPageBreak/>
        <w:t>– Tờ bản đồ số: ………………………………………………………………………………………………………………………….</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 Địa chỉ thửa đất: ………………………………………………………………………………………………………………………</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 Diện tích: ………………………………………m2 (Bằng chữ:………………………………………………………………..)</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 Hình thức sử dụng: ………………………………………………………………………………………………………………….</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 Sử dụng riêng: …………………………………………………………………………………….m2</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 Sử dụng chung: …………………………………………………………………………………..m2</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 Mục đích sử dụng: …………………………………………………………………………………………………………………..</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 Thời hạn sử dụng: …………………………………………………………………………………………………………………..</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 Nguồn gốc sử dụng: …………………………………………………………………………………………………………………</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Những hạn chế về quyền sử dụng đất (nếu có): ……………………………………………………………………………..</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lastRenderedPageBreak/>
        <w:t xml:space="preserve">2.2. Tài sản gắn liền với đất là: </w:t>
      </w:r>
      <w:bookmarkStart w:id="0" w:name="_GoBack"/>
      <w:bookmarkEnd w:id="0"/>
      <w:r w:rsidRPr="00E5646F">
        <w:rPr>
          <w:rFonts w:ascii="Times New Roman" w:eastAsia="Times New Roman" w:hAnsi="Times New Roman" w:cs="Times New Roman"/>
          <w:color w:val="1F1A17"/>
          <w:sz w:val="28"/>
          <w:szCs w:val="28"/>
        </w:rPr>
        <w:t>……………………………………………………………………………………………………</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Giấy tờ về quyền sở hữu tài sản có: ……………………………………………………………………………………………..</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b/>
          <w:bCs/>
          <w:color w:val="1072B8"/>
          <w:sz w:val="28"/>
          <w:szCs w:val="28"/>
        </w:rPr>
        <w:t>ĐIỀU 2: GIÁ CHUYỂN NHƯỢNG VÀ PHƯƠNG THỨC THANH TOÁN</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2.1. Giá chuyển nhượng quyền sử dụng đất và tài sản gắn liền với đất nêu tại Điều 1 của Hợp đồng này là: …………………đồng.</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(Bằng chữ: …………………………………………………………………………….đồng Việt Nam).</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2.2. Phương thức thanh toán: ………………………………………………………………………………………………………</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2.3. Việc thanh toán số tiền nêu tại khoản 1 Điều này do hai bên tự thực hiện và chịu trách nhiệm trước pháp luật.</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b/>
          <w:bCs/>
          <w:color w:val="1072B8"/>
          <w:sz w:val="28"/>
          <w:szCs w:val="28"/>
        </w:rPr>
        <w:t>ĐIỀU 3: VIỆC ĐĂNG KÝ TẶNG CHO QUYỀN SỬ DỤNG ĐẤT VÀ TÀI SẢN GẮN LIỀN VỚI ĐẤT VÀ LỆ PHÍ</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3.1. Việc đăng ký chuyển nhượng quyền sử dụng đất và tài sản gắn liền với đất tại cơ quan có thẩm quyền theo quy định của pháp luật do bên A chịu trách nhiệm thực hiện.</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lastRenderedPageBreak/>
        <w:t>3.2. Lệ phí liên quan đến việc chuyển nhượng quyền sử dụng đất và tài sản gắn liền với đất theo Hợp đồng này do bên A chịu trách nhiệm nộp.</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b/>
          <w:bCs/>
          <w:color w:val="1072B8"/>
          <w:sz w:val="28"/>
          <w:szCs w:val="28"/>
        </w:rPr>
        <w:t>ĐIỀU 4: VIỆC GIAO VÀ ĐĂNG KÝ QUYỀN SỬ DỤNG ĐẤT, ĐĂNG KÝ QUYỀN SỞ HỮU TÀI SẢN GẮN LIỀN VỚI ĐẤT</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4.1. Bên A có nghĩa vụ giao thửa đất và tài sản gắn liền với đất nêu tại Điều 1 của Hợp đồng này cùng với giấy tờ về quyền sử dụng đất, giấy tờ về quyền sở hữu tài sản gắn liền với đất cho bên B vào thời điểm ……………………………………..</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4.2. Bên B có nghĩa vụ thực hiện đăng ký quyền sử dụng đất, đăng ký quyền sở hữu tài sản gắn liền với đất tại cơ quan có thẩm quyền theo quy định của pháp luật.</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b/>
          <w:bCs/>
          <w:color w:val="1072B8"/>
          <w:sz w:val="28"/>
          <w:szCs w:val="28"/>
        </w:rPr>
        <w:t>ĐIỀU 5: TRÁCH NHIỆM NỘP THUẾ, LỆ PHÍ</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Thuế, lệ phí liên quan đến việc chuyển nhượng quyền sử dụng đất và tài sản gắn liền với đất theo Hợp đồng này do bên ………………… chịu trách nhiệm nộp.</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b/>
          <w:bCs/>
          <w:color w:val="1072B8"/>
          <w:sz w:val="28"/>
          <w:szCs w:val="28"/>
        </w:rPr>
        <w:t>ĐIỀU 6: QUYỀN VÀ NGHĨA VỤ CỦA BÊN A</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6.1. Nghĩa vụ của bên A:</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a) Chuyển giao đất, tài sản gắn liền với đất cho bên B đủ diện tích, đúng hạng đất, loại đất, vị trí, số hiệu, tình trạng đất và tài sản gắn liền với đất như đã thoả thuận;</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b) Giao giấy tờ có liên quan đến quyền sử dụng đất, quyền sở hữu tài sản gắn liền với đất cho bên B.</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6.2. Quyền của bên A:</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Bên A có quyền được nhận tiền chuyển nhượng quyền sử dụng đất, tài sản gắn liền với đất; trường hợp bên B chậm trả tiền thì bên A có quyền:</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a) Gia hạn để bên B hoàn thành nghĩa vụ; nếu quá thời hạn này mà nghĩa vụ vẫn chưa được hoàn thành thì theo yêu cầu của bên A, bên B vẫn phải thực hiện nghĩa vụ và bồi thường thiệt hại;</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b) Bên B phải trả lãi đối với số tiền chậm trả theo lãi suất cơ bản do Ngân hàng Nhà nước công bố tương ứng với thời gian chậm trả tại thời điểm thanh toán.</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b/>
          <w:bCs/>
          <w:color w:val="1072B8"/>
          <w:sz w:val="28"/>
          <w:szCs w:val="28"/>
        </w:rPr>
        <w:t>ĐIỀU 7: QUYỀN VÀ NGHĨA VỤ CỦA BÊN B</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lastRenderedPageBreak/>
        <w:t>7.1. Nghĩa vụ của bên B:</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a) Trả đủ tiền, đúng thời hạn và đúng phương thức đã thoả thuận cho bên A;</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b) Đăng ký quyền sử dụng đất, quyền sở hữu tài sản gắn liền với đất theo quy định của pháp luật về đất đai;</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c) Bảo đảm quyền của người thứ ba đối với đất chuyển nhượng;</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d) Thực hiện các nghĩa vụ khác theo quy định của pháp luật về đất đai.</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7.2. Quyền của bên B:</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a) Yêu cầu bên A giao cho mình giấy tờ có liên quan đến quyền sử dụng đất;</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b) Yêu cầu bên A giao đất đủ diện tích, đúng hạng đất, loại đất, vị trí, số hiệu, tình trạng đất và tài sản gắn liền với đất như đã thoả thuận;</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c) Được cấp giấy chứng nhận quyền sử dụng đất, quyền sở hữu tài sản gắn liền với đất được chuyển nhượng;</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d) Được sử dụng đất, tài sản gắn liền với đất theo đúng mục đích, đúng thời hạn.</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b/>
          <w:bCs/>
          <w:color w:val="1072B8"/>
          <w:sz w:val="28"/>
          <w:szCs w:val="28"/>
        </w:rPr>
        <w:t>ĐIỀU 8: PHƯƠNG THỨC GIẢI QUYẾT TRANH CHẤP HỢP ĐỒNG</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b/>
          <w:bCs/>
          <w:color w:val="1072B8"/>
          <w:sz w:val="28"/>
          <w:szCs w:val="28"/>
        </w:rPr>
        <w:t>ĐIỀU 9: CAM ĐOAN CỦA CÁC BÊN</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Bên A và bên B chịu trách nhiệm trước pháp luật về những lời cam đoan sau đây:</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9.1. Bên A cam đoan:</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a) Những thông tin về nhân thân, về thửa đất và tài sản gắn liền với đất đã ghi trong Hợp đồng này là đúng sự thật;</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b) Thửa đất thuộc trường hợp được chuyển nhượng quyền sử dụng đất theo quy định của pháp luật;</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c) Tại thời điểm giao kết Hợp đồng này:</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 Thửa đất và tài sản gắn liền với đất không có tranh chấp;</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lastRenderedPageBreak/>
        <w:t>– Quyền sử dụng đất và các tài sản gắn liền với đất không bị kê biên để bảo đảm thi hành án;</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d) Việc giao kết Hợp đồng này hoàn toàn tự nguyện, không bị lừa dối, không bị ép buộc;</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e) Thực hiện đúng và đầy đủ các thoả thuận đã ghi trong Hợp đồng này.</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9.2. Bên B cam đoan:</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a) Những thông tin về nhân thân đã ghi trong Hợp đồng này là đúng sự thật;</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b) Đã xem xét kỹ, biết rõ về thửa đất và tài sản gắn liền với đất nêu tại Điều 1 của Hợp đồng này và các giấy tờ về quyền sử dụng đất, quyền sở hữu tài sản gắn liền với đất;</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c) Việc giao kết Hợp đồng này hoàn toàn tự nguyện, không bị lừa dối, không bị ép buộc;</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d) Thực hiện đúng và đầy đủ các thoả thuận đã ghi trong Hợp đồng này.</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b/>
          <w:bCs/>
          <w:color w:val="1072B8"/>
          <w:sz w:val="28"/>
          <w:szCs w:val="28"/>
        </w:rPr>
        <w:t>ĐIỀU 10: ĐIỀU KHOẢN CHUNG</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10.1. Hai bên hiểu rõ quyền, nghĩa vụ và lợi ích hợp pháp của mình được thỏa thuận trong hợp đồng này.</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10.2. Hai bên đã tự đọc lại hợp đồng này, đã hiểu và đồng ý tất cả các điều khoản đã ghi trong hợp đồng.</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10.3. Hợp đồng này có hiệu lực kể từ ngày …… tháng ……. năm …… đến ngày …… tháng ….. năm ………</w:t>
      </w:r>
    </w:p>
    <w:p w:rsidR="00E5646F" w:rsidRPr="00E5646F" w:rsidRDefault="00E5646F" w:rsidP="00E5646F">
      <w:pPr>
        <w:shd w:val="clear" w:color="auto" w:fill="FFFFFF"/>
        <w:spacing w:after="18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Hợp đồng được lập thành ………. (………..) bản, mỗi bên giữ một bản và có giá trị như nhau.</w:t>
      </w:r>
    </w:p>
    <w:tbl>
      <w:tblPr>
        <w:tblW w:w="0" w:type="auto"/>
        <w:tblCellMar>
          <w:top w:w="15" w:type="dxa"/>
          <w:left w:w="15" w:type="dxa"/>
          <w:bottom w:w="15" w:type="dxa"/>
          <w:right w:w="15" w:type="dxa"/>
        </w:tblCellMar>
        <w:tblLook w:val="04A0" w:firstRow="1" w:lastRow="0" w:firstColumn="1" w:lastColumn="0" w:noHBand="0" w:noVBand="1"/>
      </w:tblPr>
      <w:tblGrid>
        <w:gridCol w:w="3829"/>
        <w:gridCol w:w="3829"/>
      </w:tblGrid>
      <w:tr w:rsidR="00E5646F" w:rsidRPr="00E5646F" w:rsidTr="00E5646F">
        <w:trPr>
          <w:trHeight w:val="1035"/>
        </w:trPr>
        <w:tc>
          <w:tcPr>
            <w:tcW w:w="0" w:type="auto"/>
            <w:tcBorders>
              <w:top w:val="single" w:sz="8" w:space="0" w:color="E1E1E1"/>
              <w:left w:val="single" w:sz="8" w:space="0" w:color="E1E1E1"/>
              <w:bottom w:val="single" w:sz="8" w:space="0" w:color="E1E1E1"/>
              <w:right w:val="single" w:sz="8" w:space="0" w:color="E1E1E1"/>
            </w:tcBorders>
            <w:shd w:val="clear" w:color="auto" w:fill="F8F8F8"/>
            <w:tcMar>
              <w:top w:w="140" w:type="dxa"/>
              <w:left w:w="180" w:type="dxa"/>
              <w:bottom w:w="140" w:type="dxa"/>
              <w:right w:w="180" w:type="dxa"/>
            </w:tcMar>
            <w:vAlign w:val="center"/>
            <w:hideMark/>
          </w:tcPr>
          <w:p w:rsidR="00E5646F" w:rsidRPr="00E5646F" w:rsidRDefault="00E5646F" w:rsidP="00E5646F">
            <w:pPr>
              <w:spacing w:after="30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b/>
                <w:bCs/>
                <w:color w:val="1072B8"/>
                <w:sz w:val="28"/>
                <w:szCs w:val="28"/>
              </w:rPr>
              <w:t>BÊN A</w:t>
            </w:r>
          </w:p>
          <w:p w:rsidR="00E5646F" w:rsidRPr="00E5646F" w:rsidRDefault="00E5646F" w:rsidP="00E5646F">
            <w:pPr>
              <w:spacing w:before="160" w:after="46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(Ký, điểm chỉ và ghi rõ họ tên)</w:t>
            </w:r>
          </w:p>
        </w:tc>
        <w:tc>
          <w:tcPr>
            <w:tcW w:w="0" w:type="auto"/>
            <w:tcBorders>
              <w:top w:val="single" w:sz="8" w:space="0" w:color="E1E1E1"/>
              <w:left w:val="single" w:sz="8" w:space="0" w:color="E1E1E1"/>
              <w:bottom w:val="single" w:sz="8" w:space="0" w:color="E1E1E1"/>
              <w:right w:val="single" w:sz="8" w:space="0" w:color="E1E1E1"/>
            </w:tcBorders>
            <w:shd w:val="clear" w:color="auto" w:fill="F8F8F8"/>
            <w:tcMar>
              <w:top w:w="140" w:type="dxa"/>
              <w:left w:w="180" w:type="dxa"/>
              <w:bottom w:w="140" w:type="dxa"/>
              <w:right w:w="180" w:type="dxa"/>
            </w:tcMar>
            <w:vAlign w:val="center"/>
            <w:hideMark/>
          </w:tcPr>
          <w:p w:rsidR="00E5646F" w:rsidRPr="00E5646F" w:rsidRDefault="00E5646F" w:rsidP="00E5646F">
            <w:pPr>
              <w:spacing w:after="30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b/>
                <w:bCs/>
                <w:color w:val="1072B8"/>
                <w:sz w:val="28"/>
                <w:szCs w:val="28"/>
              </w:rPr>
              <w:t>BÊN B</w:t>
            </w:r>
          </w:p>
          <w:p w:rsidR="00E5646F" w:rsidRPr="00E5646F" w:rsidRDefault="00E5646F" w:rsidP="00E5646F">
            <w:pPr>
              <w:spacing w:before="160" w:after="46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(Ký, điểm chỉ và ghi rõ họ tên)</w:t>
            </w:r>
          </w:p>
        </w:tc>
      </w:tr>
    </w:tbl>
    <w:p w:rsidR="00E5646F" w:rsidRPr="00E5646F" w:rsidRDefault="00E5646F" w:rsidP="00E5646F">
      <w:pPr>
        <w:shd w:val="clear" w:color="auto" w:fill="FFFFFF"/>
        <w:spacing w:before="180"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b/>
          <w:bCs/>
          <w:color w:val="1072B8"/>
          <w:sz w:val="28"/>
          <w:szCs w:val="28"/>
        </w:rPr>
        <w:lastRenderedPageBreak/>
        <w:t>LỜI CHỨNG CỦA CÔNG CHỨNG VIÊN</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Hôm nay, ngày …….. tháng ………. năm ……….. , tại: ………………………………………………………………………</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Tôi , Công chứng viên phòng Công chứng số …………. tỉnh (thành phố)…………………………………………….</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b/>
          <w:bCs/>
          <w:color w:val="1072B8"/>
          <w:sz w:val="28"/>
          <w:szCs w:val="28"/>
        </w:rPr>
        <w:t>CÔNG CHỨNG:</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 Hợp đồng chuyển nhượng quyền sử dụng đất và tài sản gắn liền với đất được giao kết giữa bên A là ………………………………… và bên B là ………………………………………..; các bên đã tự nguyện thoả thuận giao kết hợp đồng;</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 Tại thời điểm công chứng, các bên đã giao kết hợp đồng có năng lực hành vi dân sự phù hợp theo quy định của pháp luật;</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 Nội dung thoả thuận của các bên trong hợp đồng không vi phạm điều cấm của pháp luật, không trái đạo đức xã hội;</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 ………………………………………………………………………………………………………………………………………………</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 Hợp đồng này được làm thành ………. bản chính (mỗi bản chính gồm ……. tờ, ……..trang), giao cho:</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 Bên A …… bản chính;</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 Bên B ……. bản chính;</w:t>
      </w:r>
    </w:p>
    <w:p w:rsidR="00E5646F" w:rsidRPr="00E5646F" w:rsidRDefault="00E5646F" w:rsidP="00E5646F">
      <w:pPr>
        <w:shd w:val="clear" w:color="auto" w:fill="FFFFFF"/>
        <w:spacing w:after="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Lưu tại Phòng Công chứng một bản chính.</w:t>
      </w:r>
    </w:p>
    <w:p w:rsidR="00E5646F" w:rsidRPr="00E5646F" w:rsidRDefault="00E5646F" w:rsidP="00E5646F">
      <w:pPr>
        <w:shd w:val="clear" w:color="auto" w:fill="FFFFFF"/>
        <w:spacing w:after="18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Số ………………………….., quyển số …………….TP/CC-SCC/HĐGD.</w:t>
      </w:r>
    </w:p>
    <w:tbl>
      <w:tblPr>
        <w:tblW w:w="0" w:type="auto"/>
        <w:tblInd w:w="630" w:type="dxa"/>
        <w:tblCellMar>
          <w:top w:w="15" w:type="dxa"/>
          <w:left w:w="15" w:type="dxa"/>
          <w:bottom w:w="15" w:type="dxa"/>
          <w:right w:w="15" w:type="dxa"/>
        </w:tblCellMar>
        <w:tblLook w:val="04A0" w:firstRow="1" w:lastRow="0" w:firstColumn="1" w:lastColumn="0" w:noHBand="0" w:noVBand="1"/>
      </w:tblPr>
      <w:tblGrid>
        <w:gridCol w:w="1641"/>
        <w:gridCol w:w="5829"/>
      </w:tblGrid>
      <w:tr w:rsidR="00E5646F" w:rsidRPr="00E5646F" w:rsidTr="00E5646F">
        <w:trPr>
          <w:trHeight w:val="1035"/>
        </w:trPr>
        <w:tc>
          <w:tcPr>
            <w:tcW w:w="1641" w:type="dxa"/>
            <w:tcBorders>
              <w:top w:val="single" w:sz="8" w:space="0" w:color="E1E1E1"/>
              <w:left w:val="single" w:sz="8" w:space="0" w:color="E1E1E1"/>
              <w:bottom w:val="single" w:sz="8" w:space="0" w:color="E1E1E1"/>
              <w:right w:val="single" w:sz="8" w:space="0" w:color="E1E1E1"/>
            </w:tcBorders>
            <w:shd w:val="clear" w:color="auto" w:fill="F8F8F8"/>
            <w:tcMar>
              <w:top w:w="140" w:type="dxa"/>
              <w:left w:w="180" w:type="dxa"/>
              <w:bottom w:w="140" w:type="dxa"/>
              <w:right w:w="180" w:type="dxa"/>
            </w:tcMar>
            <w:vAlign w:val="center"/>
            <w:hideMark/>
          </w:tcPr>
          <w:p w:rsidR="00E5646F" w:rsidRPr="00E5646F" w:rsidRDefault="00E5646F" w:rsidP="00E5646F">
            <w:pPr>
              <w:spacing w:after="0" w:line="360" w:lineRule="auto"/>
              <w:rPr>
                <w:rFonts w:ascii="Times New Roman" w:eastAsia="Times New Roman" w:hAnsi="Times New Roman" w:cs="Times New Roman"/>
                <w:sz w:val="28"/>
                <w:szCs w:val="28"/>
              </w:rPr>
            </w:pPr>
          </w:p>
        </w:tc>
        <w:tc>
          <w:tcPr>
            <w:tcW w:w="5829" w:type="dxa"/>
            <w:tcBorders>
              <w:top w:val="single" w:sz="8" w:space="0" w:color="E1E1E1"/>
              <w:left w:val="single" w:sz="8" w:space="0" w:color="E1E1E1"/>
              <w:bottom w:val="single" w:sz="8" w:space="0" w:color="E1E1E1"/>
              <w:right w:val="single" w:sz="8" w:space="0" w:color="E1E1E1"/>
            </w:tcBorders>
            <w:shd w:val="clear" w:color="auto" w:fill="F8F8F8"/>
            <w:tcMar>
              <w:top w:w="140" w:type="dxa"/>
              <w:left w:w="180" w:type="dxa"/>
              <w:bottom w:w="140" w:type="dxa"/>
              <w:right w:w="180" w:type="dxa"/>
            </w:tcMar>
            <w:vAlign w:val="center"/>
            <w:hideMark/>
          </w:tcPr>
          <w:p w:rsidR="00E5646F" w:rsidRPr="00E5646F" w:rsidRDefault="00E5646F" w:rsidP="00E5646F">
            <w:pPr>
              <w:spacing w:after="30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t>CÔNG CHỨNG VIÊN</w:t>
            </w:r>
          </w:p>
          <w:p w:rsidR="00E5646F" w:rsidRPr="00E5646F" w:rsidRDefault="00E5646F" w:rsidP="00E5646F">
            <w:pPr>
              <w:spacing w:before="160" w:after="460" w:line="360" w:lineRule="auto"/>
              <w:rPr>
                <w:rFonts w:ascii="Times New Roman" w:eastAsia="Times New Roman" w:hAnsi="Times New Roman" w:cs="Times New Roman"/>
                <w:sz w:val="28"/>
                <w:szCs w:val="28"/>
              </w:rPr>
            </w:pPr>
            <w:r w:rsidRPr="00E5646F">
              <w:rPr>
                <w:rFonts w:ascii="Times New Roman" w:eastAsia="Times New Roman" w:hAnsi="Times New Roman" w:cs="Times New Roman"/>
                <w:color w:val="1F1A17"/>
                <w:sz w:val="28"/>
                <w:szCs w:val="28"/>
              </w:rPr>
              <w:lastRenderedPageBreak/>
              <w:t>(Ký, đóng dấu và ghi rõ họ tên)</w:t>
            </w:r>
          </w:p>
        </w:tc>
      </w:tr>
    </w:tbl>
    <w:p w:rsidR="002917A2" w:rsidRPr="00E5646F" w:rsidRDefault="002917A2" w:rsidP="00E5646F">
      <w:pPr>
        <w:spacing w:line="360" w:lineRule="auto"/>
        <w:rPr>
          <w:rFonts w:ascii="Times New Roman" w:hAnsi="Times New Roman" w:cs="Times New Roman"/>
          <w:sz w:val="28"/>
          <w:szCs w:val="28"/>
        </w:rPr>
      </w:pPr>
    </w:p>
    <w:sectPr w:rsidR="002917A2" w:rsidRPr="00E56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46F"/>
    <w:rsid w:val="002917A2"/>
    <w:rsid w:val="006E620C"/>
    <w:rsid w:val="00E5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646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64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1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1337</Words>
  <Characters>7626</Characters>
  <Application>Microsoft Office Word</Application>
  <DocSecurity>0</DocSecurity>
  <Lines>63</Lines>
  <Paragraphs>17</Paragraphs>
  <ScaleCrop>false</ScaleCrop>
  <Company/>
  <LinksUpToDate>false</LinksUpToDate>
  <CharactersWithSpaces>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dc:creator>
  <cp:lastModifiedBy>Minh</cp:lastModifiedBy>
  <cp:revision>1</cp:revision>
  <dcterms:created xsi:type="dcterms:W3CDTF">2022-02-21T15:48:00Z</dcterms:created>
  <dcterms:modified xsi:type="dcterms:W3CDTF">2022-02-21T15:50:00Z</dcterms:modified>
</cp:coreProperties>
</file>